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B8" w:rsidRPr="004A2A5B" w:rsidRDefault="004A2A5B" w:rsidP="00FE7BAB">
      <w:pPr>
        <w:spacing w:after="0" w:line="240" w:lineRule="auto"/>
        <w:ind w:left="3754" w:firstLine="0"/>
        <w:rPr>
          <w:lang w:val="fr-FR"/>
        </w:rPr>
      </w:pPr>
      <w:r>
        <w:rPr>
          <w:noProof/>
          <w:lang w:eastAsia="en-CA"/>
        </w:rPr>
        <w:drawing>
          <wp:anchor distT="0" distB="0" distL="114300" distR="114300" simplePos="0" relativeHeight="251658240" behindDoc="0" locked="0" layoutInCell="1" allowOverlap="0">
            <wp:simplePos x="0" y="0"/>
            <wp:positionH relativeFrom="column">
              <wp:posOffset>-304</wp:posOffset>
            </wp:positionH>
            <wp:positionV relativeFrom="paragraph">
              <wp:posOffset>-153738</wp:posOffset>
            </wp:positionV>
            <wp:extent cx="2267712" cy="1437132"/>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2267712" cy="1437132"/>
                    </a:xfrm>
                    <a:prstGeom prst="rect">
                      <a:avLst/>
                    </a:prstGeom>
                  </pic:spPr>
                </pic:pic>
              </a:graphicData>
            </a:graphic>
          </wp:anchor>
        </w:drawing>
      </w:r>
      <w:r w:rsidRPr="004A2A5B">
        <w:rPr>
          <w:color w:val="00B0F0"/>
          <w:sz w:val="96"/>
          <w:lang w:val="fr-FR"/>
        </w:rPr>
        <w:t xml:space="preserve">ENTRETIEN </w:t>
      </w:r>
      <w:r w:rsidRPr="004A2A5B">
        <w:rPr>
          <w:color w:val="00B0F0"/>
          <w:sz w:val="22"/>
          <w:lang w:val="fr-FR"/>
        </w:rPr>
        <w:t xml:space="preserve"> </w:t>
      </w:r>
      <w:r w:rsidRPr="004A2A5B">
        <w:rPr>
          <w:color w:val="00B0F0"/>
          <w:sz w:val="96"/>
          <w:lang w:val="fr-FR"/>
        </w:rPr>
        <w:t xml:space="preserve">CPAP </w:t>
      </w:r>
    </w:p>
    <w:p w:rsidR="00032DB8" w:rsidRPr="004A2A5B" w:rsidRDefault="004A2A5B" w:rsidP="00FE7BAB">
      <w:pPr>
        <w:spacing w:after="0"/>
        <w:ind w:left="0" w:firstLine="0"/>
        <w:rPr>
          <w:lang w:val="fr-FR"/>
        </w:rPr>
      </w:pPr>
      <w:r w:rsidRPr="004A2A5B">
        <w:rPr>
          <w:sz w:val="17"/>
          <w:lang w:val="fr-FR"/>
        </w:rPr>
        <w:t xml:space="preserve"> </w:t>
      </w:r>
    </w:p>
    <w:p w:rsidR="00032DB8" w:rsidRPr="004A2A5B" w:rsidRDefault="004A2A5B" w:rsidP="00FE7BAB">
      <w:pPr>
        <w:ind w:left="0" w:firstLine="0"/>
        <w:rPr>
          <w:lang w:val="fr-FR"/>
        </w:rPr>
      </w:pPr>
      <w:r w:rsidRPr="004A2A5B">
        <w:rPr>
          <w:lang w:val="fr-FR"/>
        </w:rPr>
        <w:t xml:space="preserve">Un bon entretien de votre appareil CPAP et de ses accessoires fait partie du succès de votre traitement de l’apnée obstructive du sommeil. Un entretien adéquat de votre équipement vous évitera des complications telles que des fuites, la croissance de bactéries et de moisissures et conséquemment des complications de votre santé. </w:t>
      </w:r>
    </w:p>
    <w:p w:rsidR="00032DB8" w:rsidRPr="004A2A5B" w:rsidRDefault="004A2A5B">
      <w:pPr>
        <w:spacing w:after="67"/>
        <w:ind w:left="0" w:firstLine="0"/>
        <w:rPr>
          <w:lang w:val="fr-FR"/>
        </w:rPr>
      </w:pPr>
      <w:r w:rsidRPr="004A2A5B">
        <w:rPr>
          <w:sz w:val="17"/>
          <w:lang w:val="fr-FR"/>
        </w:rPr>
        <w:t xml:space="preserve"> </w:t>
      </w:r>
    </w:p>
    <w:p w:rsidR="00032DB8" w:rsidRPr="004A2A5B" w:rsidRDefault="004A2A5B">
      <w:pPr>
        <w:ind w:left="-5"/>
        <w:rPr>
          <w:lang w:val="fr-FR"/>
        </w:rPr>
      </w:pPr>
      <w:r w:rsidRPr="004A2A5B">
        <w:rPr>
          <w:lang w:val="fr-FR"/>
        </w:rPr>
        <w:t xml:space="preserve">Les instructions qui suivent expliquent comment nettoyer et prendre soin de votre équipement de façon adéquate.  </w:t>
      </w:r>
    </w:p>
    <w:p w:rsidR="00032DB8" w:rsidRPr="004A2A5B" w:rsidRDefault="004A2A5B">
      <w:pPr>
        <w:spacing w:after="0"/>
        <w:ind w:left="0" w:firstLine="0"/>
        <w:rPr>
          <w:lang w:val="fr-FR"/>
        </w:rPr>
      </w:pPr>
      <w:r w:rsidRPr="004A2A5B">
        <w:rPr>
          <w:u w:val="single" w:color="000000"/>
          <w:lang w:val="fr-FR"/>
        </w:rPr>
        <w:t>Prière de vous référer aux manuels de votre masque et de votre unité pour les particularités.</w:t>
      </w:r>
      <w:r w:rsidRPr="004A2A5B">
        <w:rPr>
          <w:lang w:val="fr-FR"/>
        </w:rPr>
        <w:t xml:space="preserve">  </w:t>
      </w:r>
    </w:p>
    <w:tbl>
      <w:tblPr>
        <w:tblStyle w:val="TableGrid"/>
        <w:tblW w:w="10064" w:type="dxa"/>
        <w:tblInd w:w="0" w:type="dxa"/>
        <w:tblCellMar>
          <w:top w:w="59" w:type="dxa"/>
          <w:left w:w="108" w:type="dxa"/>
          <w:right w:w="15" w:type="dxa"/>
        </w:tblCellMar>
        <w:tblLook w:val="04A0" w:firstRow="1" w:lastRow="0" w:firstColumn="1" w:lastColumn="0" w:noHBand="0" w:noVBand="1"/>
      </w:tblPr>
      <w:tblGrid>
        <w:gridCol w:w="1149"/>
        <w:gridCol w:w="2269"/>
        <w:gridCol w:w="2268"/>
        <w:gridCol w:w="2189"/>
        <w:gridCol w:w="2189"/>
      </w:tblGrid>
      <w:tr w:rsidR="00032DB8" w:rsidTr="00FE7BAB">
        <w:trPr>
          <w:trHeight w:val="567"/>
        </w:trPr>
        <w:tc>
          <w:tcPr>
            <w:tcW w:w="1149" w:type="dxa"/>
            <w:tcBorders>
              <w:top w:val="single" w:sz="4" w:space="0" w:color="000000"/>
              <w:left w:val="single" w:sz="4" w:space="0" w:color="000000"/>
              <w:bottom w:val="single" w:sz="4" w:space="0" w:color="000000"/>
              <w:right w:val="single" w:sz="4" w:space="0" w:color="000000"/>
            </w:tcBorders>
            <w:vAlign w:val="center"/>
          </w:tcPr>
          <w:p w:rsidR="00032DB8" w:rsidRPr="004A2A5B" w:rsidRDefault="004A2A5B">
            <w:pPr>
              <w:spacing w:after="0"/>
              <w:ind w:left="0" w:firstLine="0"/>
              <w:rPr>
                <w:lang w:val="fr-FR"/>
              </w:rPr>
            </w:pPr>
            <w:r w:rsidRPr="004A2A5B">
              <w:rPr>
                <w:lang w:val="fr-FR"/>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032DB8" w:rsidRDefault="004A2A5B" w:rsidP="00FE7BAB">
            <w:pPr>
              <w:spacing w:after="0"/>
              <w:ind w:left="0" w:right="57" w:firstLine="0"/>
              <w:jc w:val="center"/>
            </w:pPr>
            <w:r>
              <w:rPr>
                <w:b/>
                <w:color w:val="00B0F0"/>
              </w:rPr>
              <w:t xml:space="preserve">Quotidien </w:t>
            </w:r>
          </w:p>
        </w:tc>
        <w:tc>
          <w:tcPr>
            <w:tcW w:w="2268"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right="96" w:firstLine="0"/>
              <w:jc w:val="center"/>
            </w:pPr>
            <w:r>
              <w:rPr>
                <w:b/>
                <w:color w:val="00B0F0"/>
              </w:rPr>
              <w:t xml:space="preserve">Hebdomadaire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right="95" w:firstLine="0"/>
              <w:jc w:val="center"/>
            </w:pPr>
            <w:r>
              <w:rPr>
                <w:b/>
                <w:color w:val="00B0F0"/>
              </w:rPr>
              <w:t xml:space="preserve">3 mois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right="99" w:firstLine="0"/>
              <w:jc w:val="center"/>
            </w:pPr>
            <w:r>
              <w:rPr>
                <w:b/>
                <w:color w:val="00B0F0"/>
              </w:rPr>
              <w:t xml:space="preserve">Annuel </w:t>
            </w:r>
          </w:p>
        </w:tc>
      </w:tr>
      <w:tr w:rsidR="00032DB8" w:rsidTr="00FE7BAB">
        <w:trPr>
          <w:trHeight w:val="1481"/>
        </w:trPr>
        <w:tc>
          <w:tcPr>
            <w:tcW w:w="114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right="93" w:firstLine="0"/>
              <w:jc w:val="center"/>
            </w:pPr>
            <w:r>
              <w:rPr>
                <w:b/>
                <w:color w:val="00B0F0"/>
                <w:sz w:val="18"/>
              </w:rPr>
              <w:t xml:space="preserve">MASQUE </w:t>
            </w:r>
          </w:p>
        </w:tc>
        <w:tc>
          <w:tcPr>
            <w:tcW w:w="2269" w:type="dxa"/>
            <w:tcBorders>
              <w:top w:val="single" w:sz="4" w:space="0" w:color="000000"/>
              <w:left w:val="single" w:sz="4" w:space="0" w:color="000000"/>
              <w:bottom w:val="single" w:sz="4" w:space="0" w:color="000000"/>
              <w:right w:val="single" w:sz="4" w:space="0" w:color="000000"/>
            </w:tcBorders>
          </w:tcPr>
          <w:p w:rsidR="00032DB8" w:rsidRPr="004A2A5B" w:rsidRDefault="004A2A5B">
            <w:pPr>
              <w:spacing w:after="0"/>
              <w:ind w:left="0" w:firstLine="0"/>
              <w:rPr>
                <w:lang w:val="fr-FR"/>
              </w:rPr>
            </w:pPr>
            <w:r w:rsidRPr="004A2A5B">
              <w:rPr>
                <w:sz w:val="18"/>
                <w:lang w:val="fr-FR"/>
              </w:rPr>
              <w:t xml:space="preserve">Nettoyer le coussin avec les lingettes de </w:t>
            </w:r>
          </w:p>
          <w:p w:rsidR="00032DB8" w:rsidRPr="004A2A5B" w:rsidRDefault="004A2A5B">
            <w:pPr>
              <w:spacing w:after="0"/>
              <w:ind w:left="0" w:firstLine="0"/>
              <w:rPr>
                <w:lang w:val="fr-FR"/>
              </w:rPr>
            </w:pPr>
            <w:r w:rsidRPr="004A2A5B">
              <w:rPr>
                <w:sz w:val="18"/>
                <w:lang w:val="fr-FR"/>
              </w:rPr>
              <w:t xml:space="preserve">CPAP recommandées </w:t>
            </w:r>
          </w:p>
          <w:p w:rsidR="00032DB8" w:rsidRPr="004A2A5B" w:rsidRDefault="004A2A5B">
            <w:pPr>
              <w:spacing w:after="0"/>
              <w:ind w:left="0" w:firstLine="0"/>
              <w:rPr>
                <w:lang w:val="fr-FR"/>
              </w:rPr>
            </w:pPr>
            <w:r w:rsidRPr="004A2A5B">
              <w:rPr>
                <w:sz w:val="18"/>
                <w:lang w:val="fr-FR"/>
              </w:rPr>
              <w:t xml:space="preserve">ou avec de l’eau tiède et du savon. </w:t>
            </w:r>
          </w:p>
          <w:p w:rsidR="00032DB8" w:rsidRDefault="004A2A5B">
            <w:pPr>
              <w:spacing w:after="0"/>
              <w:ind w:left="0" w:firstLine="0"/>
            </w:pPr>
            <w:r>
              <w:rPr>
                <w:sz w:val="18"/>
              </w:rPr>
              <w:t xml:space="preserve">Sécher à l’air libre.  </w:t>
            </w:r>
          </w:p>
        </w:tc>
        <w:tc>
          <w:tcPr>
            <w:tcW w:w="2268" w:type="dxa"/>
            <w:tcBorders>
              <w:top w:val="single" w:sz="4" w:space="0" w:color="000000"/>
              <w:left w:val="single" w:sz="4" w:space="0" w:color="000000"/>
              <w:bottom w:val="single" w:sz="4" w:space="0" w:color="000000"/>
              <w:right w:val="single" w:sz="4" w:space="0" w:color="000000"/>
            </w:tcBorders>
          </w:tcPr>
          <w:p w:rsidR="00032DB8" w:rsidRDefault="004A2A5B">
            <w:pPr>
              <w:spacing w:after="0"/>
              <w:ind w:left="0" w:right="102" w:firstLine="0"/>
            </w:pPr>
            <w:r w:rsidRPr="004A2A5B">
              <w:rPr>
                <w:lang w:val="fr-FR"/>
              </w:rPr>
              <w:t xml:space="preserve">Démonter le masque et nettoyer avec du savon à vaisselle* et de l’eau tiède.  </w:t>
            </w:r>
            <w:r>
              <w:t xml:space="preserve">Bien rincer et sécher à l’air libre.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pPr>
            <w: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pPr>
            <w:r>
              <w:t xml:space="preserve">Recommandé de  changer annuellement. </w:t>
            </w:r>
          </w:p>
        </w:tc>
      </w:tr>
      <w:tr w:rsidR="00032DB8" w:rsidTr="00FE7BAB">
        <w:trPr>
          <w:trHeight w:val="1418"/>
        </w:trPr>
        <w:tc>
          <w:tcPr>
            <w:tcW w:w="114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right="95" w:firstLine="0"/>
              <w:jc w:val="center"/>
            </w:pPr>
            <w:r>
              <w:rPr>
                <w:b/>
                <w:color w:val="00B0F0"/>
              </w:rPr>
              <w:t xml:space="preserve">TUBE </w:t>
            </w:r>
          </w:p>
        </w:tc>
        <w:tc>
          <w:tcPr>
            <w:tcW w:w="226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32DB8" w:rsidRPr="004A2A5B" w:rsidRDefault="004A2A5B">
            <w:pPr>
              <w:spacing w:after="0"/>
              <w:ind w:left="0" w:firstLine="0"/>
              <w:rPr>
                <w:lang w:val="fr-FR"/>
              </w:rPr>
            </w:pPr>
            <w:r w:rsidRPr="004A2A5B">
              <w:rPr>
                <w:lang w:val="fr-FR"/>
              </w:rPr>
              <w:t xml:space="preserve">Nettoyer avec du savon à vaisselle* et </w:t>
            </w:r>
          </w:p>
          <w:p w:rsidR="00032DB8" w:rsidRPr="004A2A5B" w:rsidRDefault="004A2A5B">
            <w:pPr>
              <w:spacing w:after="0"/>
              <w:ind w:left="0" w:firstLine="0"/>
              <w:rPr>
                <w:lang w:val="fr-FR"/>
              </w:rPr>
            </w:pPr>
            <w:r w:rsidRPr="004A2A5B">
              <w:rPr>
                <w:lang w:val="fr-FR"/>
              </w:rPr>
              <w:t xml:space="preserve">de l’eau tiède. Éviter </w:t>
            </w:r>
          </w:p>
          <w:p w:rsidR="00032DB8" w:rsidRPr="004A2A5B" w:rsidRDefault="004A2A5B">
            <w:pPr>
              <w:spacing w:after="0"/>
              <w:ind w:left="0" w:right="84" w:firstLine="0"/>
              <w:rPr>
                <w:lang w:val="fr-FR"/>
              </w:rPr>
            </w:pPr>
            <w:r w:rsidRPr="004A2A5B">
              <w:rPr>
                <w:lang w:val="fr-FR"/>
              </w:rPr>
              <w:t xml:space="preserve">de submerger l’extrémité électrique du tube chauffant.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Pr="004A2A5B" w:rsidRDefault="004A2A5B">
            <w:pPr>
              <w:spacing w:after="0"/>
              <w:ind w:left="0" w:firstLine="0"/>
              <w:rPr>
                <w:lang w:val="fr-FR"/>
              </w:rPr>
            </w:pPr>
            <w:r w:rsidRPr="004A2A5B">
              <w:rPr>
                <w:lang w:val="fr-FR"/>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pPr>
            <w:r>
              <w:t xml:space="preserve">Recommandé de  changer annuellement. </w:t>
            </w:r>
          </w:p>
        </w:tc>
      </w:tr>
      <w:tr w:rsidR="00032DB8" w:rsidTr="00FE7BAB">
        <w:trPr>
          <w:trHeight w:val="2218"/>
        </w:trPr>
        <w:tc>
          <w:tcPr>
            <w:tcW w:w="114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jc w:val="center"/>
            </w:pPr>
            <w:r>
              <w:rPr>
                <w:b/>
                <w:color w:val="00B0F0"/>
              </w:rPr>
              <w:t xml:space="preserve">RÉSERVOIR D’EAU </w:t>
            </w:r>
          </w:p>
        </w:tc>
        <w:tc>
          <w:tcPr>
            <w:tcW w:w="2269" w:type="dxa"/>
            <w:tcBorders>
              <w:top w:val="single" w:sz="4" w:space="0" w:color="000000"/>
              <w:left w:val="single" w:sz="4" w:space="0" w:color="000000"/>
              <w:bottom w:val="single" w:sz="4" w:space="0" w:color="000000"/>
              <w:right w:val="single" w:sz="4" w:space="0" w:color="000000"/>
            </w:tcBorders>
            <w:vAlign w:val="center"/>
          </w:tcPr>
          <w:p w:rsidR="00032DB8" w:rsidRPr="004A2A5B" w:rsidRDefault="004A2A5B">
            <w:pPr>
              <w:spacing w:after="0" w:line="242" w:lineRule="auto"/>
              <w:ind w:left="0" w:firstLine="0"/>
              <w:rPr>
                <w:lang w:val="fr-FR"/>
              </w:rPr>
            </w:pPr>
            <w:r w:rsidRPr="004A2A5B">
              <w:rPr>
                <w:lang w:val="fr-FR"/>
              </w:rPr>
              <w:t xml:space="preserve">Vider et rincer le réservoir tous les </w:t>
            </w:r>
          </w:p>
          <w:p w:rsidR="00032DB8" w:rsidRPr="004A2A5B" w:rsidRDefault="004A2A5B">
            <w:pPr>
              <w:spacing w:after="0"/>
              <w:ind w:left="0" w:firstLine="0"/>
              <w:rPr>
                <w:lang w:val="fr-FR"/>
              </w:rPr>
            </w:pPr>
            <w:r w:rsidRPr="004A2A5B">
              <w:rPr>
                <w:lang w:val="fr-FR"/>
              </w:rPr>
              <w:t xml:space="preserve">matins et sécher à </w:t>
            </w:r>
          </w:p>
          <w:p w:rsidR="00032DB8" w:rsidRPr="004A2A5B" w:rsidRDefault="004A2A5B">
            <w:pPr>
              <w:spacing w:after="0"/>
              <w:ind w:left="0" w:right="68" w:firstLine="0"/>
              <w:rPr>
                <w:lang w:val="fr-FR"/>
              </w:rPr>
            </w:pPr>
            <w:r w:rsidRPr="004A2A5B">
              <w:rPr>
                <w:lang w:val="fr-FR"/>
              </w:rPr>
              <w:t xml:space="preserve">l’air libre. Remplir le  réservoir avec de l’eau </w:t>
            </w:r>
            <w:r w:rsidRPr="004A2A5B">
              <w:rPr>
                <w:b/>
                <w:lang w:val="fr-FR"/>
              </w:rPr>
              <w:t xml:space="preserve">DISTILLÉE </w:t>
            </w:r>
            <w:r w:rsidRPr="004A2A5B">
              <w:rPr>
                <w:lang w:val="fr-FR"/>
              </w:rPr>
              <w:t xml:space="preserve">ou </w:t>
            </w:r>
            <w:r w:rsidRPr="004A2A5B">
              <w:rPr>
                <w:b/>
                <w:lang w:val="fr-FR"/>
              </w:rPr>
              <w:t xml:space="preserve">DÉMINÉRALISÉE </w:t>
            </w:r>
            <w:r w:rsidRPr="004A2A5B">
              <w:rPr>
                <w:lang w:val="fr-FR"/>
              </w:rPr>
              <w:t xml:space="preserve">avant d’utiliser. </w:t>
            </w:r>
          </w:p>
        </w:tc>
        <w:tc>
          <w:tcPr>
            <w:tcW w:w="2268" w:type="dxa"/>
            <w:tcBorders>
              <w:top w:val="single" w:sz="4" w:space="0" w:color="000000"/>
              <w:left w:val="single" w:sz="4" w:space="0" w:color="000000"/>
              <w:bottom w:val="single" w:sz="4" w:space="0" w:color="000000"/>
              <w:right w:val="single" w:sz="4" w:space="0" w:color="000000"/>
            </w:tcBorders>
          </w:tcPr>
          <w:p w:rsidR="00032DB8" w:rsidRDefault="004A2A5B">
            <w:pPr>
              <w:spacing w:after="0"/>
              <w:ind w:left="0" w:firstLine="0"/>
            </w:pPr>
            <w:r w:rsidRPr="004A2A5B">
              <w:rPr>
                <w:lang w:val="fr-FR"/>
              </w:rPr>
              <w:t xml:space="preserve">Ouvrir et nettoyer avec  du savon à vaisselle* et de l’eau tiède. Rincer et remplir le réservoir avec 1/3 vinaigre et 2/3 eau tremper 30 min. </w:t>
            </w:r>
            <w:r>
              <w:t xml:space="preserve">Bien rincer et sécher à l’air libre. </w:t>
            </w:r>
            <w:r>
              <w:rPr>
                <w:vertAlign w:val="subscript"/>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pPr>
            <w: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pPr>
            <w:r>
              <w:t xml:space="preserve">Recommandé de  changer annuellement. </w:t>
            </w:r>
          </w:p>
        </w:tc>
      </w:tr>
      <w:tr w:rsidR="00032DB8" w:rsidTr="00FE7BAB">
        <w:trPr>
          <w:trHeight w:val="991"/>
        </w:trPr>
        <w:tc>
          <w:tcPr>
            <w:tcW w:w="114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right="95" w:firstLine="0"/>
              <w:jc w:val="center"/>
            </w:pPr>
            <w:r>
              <w:rPr>
                <w:b/>
                <w:color w:val="00B0F0"/>
              </w:rPr>
              <w:t xml:space="preserve">FILTRES </w:t>
            </w:r>
          </w:p>
        </w:tc>
        <w:tc>
          <w:tcPr>
            <w:tcW w:w="226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32DB8" w:rsidRPr="004A2A5B" w:rsidRDefault="004A2A5B">
            <w:pPr>
              <w:spacing w:after="0"/>
              <w:ind w:left="0" w:firstLine="0"/>
              <w:rPr>
                <w:lang w:val="fr-FR"/>
              </w:rPr>
            </w:pPr>
            <w:r w:rsidRPr="004A2A5B">
              <w:rPr>
                <w:lang w:val="fr-FR"/>
              </w:rPr>
              <w:t>Si vous utilisez une unité de Philips Resp</w:t>
            </w:r>
            <w:r w:rsidR="006F3139">
              <w:rPr>
                <w:lang w:val="fr-FR"/>
              </w:rPr>
              <w:t>ironics, nettoyer le filtre bleu</w:t>
            </w:r>
            <w:r w:rsidRPr="004A2A5B">
              <w:rPr>
                <w:lang w:val="fr-FR"/>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Pr="004A2A5B" w:rsidRDefault="004A2A5B">
            <w:pPr>
              <w:spacing w:after="0"/>
              <w:ind w:left="0" w:firstLine="0"/>
              <w:rPr>
                <w:lang w:val="fr-FR"/>
              </w:rPr>
            </w:pPr>
            <w:r w:rsidRPr="004A2A5B">
              <w:rPr>
                <w:lang w:val="fr-FR"/>
              </w:rPr>
              <w:t xml:space="preserve">Changer le filtre aux  3 mois ou avant s’il est souillé.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Default="00032DB8">
            <w:pPr>
              <w:spacing w:after="0"/>
              <w:ind w:left="0" w:firstLine="0"/>
            </w:pPr>
          </w:p>
        </w:tc>
      </w:tr>
      <w:tr w:rsidR="00032DB8" w:rsidRPr="00FE7BAB" w:rsidTr="00FE7BAB">
        <w:trPr>
          <w:trHeight w:val="1481"/>
        </w:trPr>
        <w:tc>
          <w:tcPr>
            <w:tcW w:w="114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right="94" w:firstLine="0"/>
              <w:jc w:val="center"/>
            </w:pPr>
            <w:r>
              <w:rPr>
                <w:b/>
                <w:color w:val="00B0F0"/>
              </w:rPr>
              <w:t xml:space="preserve">CPAP </w:t>
            </w:r>
          </w:p>
        </w:tc>
        <w:tc>
          <w:tcPr>
            <w:tcW w:w="226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pPr>
            <w: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032DB8" w:rsidRDefault="004A2A5B">
            <w:pPr>
              <w:spacing w:after="0"/>
              <w:ind w:left="0" w:firstLine="0"/>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032DB8" w:rsidRPr="004A2A5B" w:rsidRDefault="004A2A5B">
            <w:pPr>
              <w:spacing w:after="0"/>
              <w:ind w:left="0" w:right="7" w:firstLine="0"/>
              <w:rPr>
                <w:lang w:val="fr-FR"/>
              </w:rPr>
            </w:pPr>
            <w:r w:rsidRPr="004A2A5B">
              <w:rPr>
                <w:lang w:val="fr-FR"/>
              </w:rPr>
              <w:t xml:space="preserve">Contacter votre  prestataire de soins pour la vérification et les tests de fonctionnalité de votre unité.  </w:t>
            </w:r>
          </w:p>
        </w:tc>
      </w:tr>
    </w:tbl>
    <w:p w:rsidR="00032DB8" w:rsidRPr="004A2A5B" w:rsidRDefault="004A2A5B">
      <w:pPr>
        <w:ind w:left="-5"/>
        <w:rPr>
          <w:lang w:val="fr-FR"/>
        </w:rPr>
      </w:pPr>
      <w:r w:rsidRPr="004A2A5B">
        <w:rPr>
          <w:lang w:val="fr-FR"/>
        </w:rPr>
        <w:t xml:space="preserve">* NE PAS utiliser du savon ANTIBACTÉRIEN ou HYDRATANT.  </w:t>
      </w:r>
    </w:p>
    <w:p w:rsidR="00032DB8" w:rsidRPr="004A2A5B" w:rsidRDefault="004A2A5B">
      <w:pPr>
        <w:spacing w:after="86"/>
        <w:ind w:left="-5"/>
        <w:rPr>
          <w:lang w:val="fr-FR"/>
        </w:rPr>
      </w:pPr>
      <w:r w:rsidRPr="004A2A5B">
        <w:rPr>
          <w:lang w:val="fr-FR"/>
        </w:rPr>
        <w:t>** NE PAS FAIRE TREMPER l’équipement dans l’eau savonneuse.</w:t>
      </w:r>
      <w:r w:rsidRPr="004A2A5B">
        <w:rPr>
          <w:color w:val="A6A6A6"/>
          <w:lang w:val="fr-FR"/>
        </w:rPr>
        <w:t xml:space="preserve"> </w:t>
      </w:r>
    </w:p>
    <w:p w:rsidR="00032DB8" w:rsidRDefault="00350151">
      <w:pPr>
        <w:spacing w:after="0"/>
        <w:ind w:left="0" w:firstLine="0"/>
        <w:jc w:val="right"/>
      </w:pPr>
      <w:r>
        <w:rPr>
          <w:color w:val="A6A6A6"/>
          <w:sz w:val="17"/>
        </w:rPr>
        <w:t>REVISED OCT2017</w:t>
      </w:r>
      <w:r w:rsidR="004A2A5B">
        <w:rPr>
          <w:color w:val="A6A6A6"/>
          <w:sz w:val="17"/>
        </w:rPr>
        <w:t xml:space="preserve"> </w:t>
      </w:r>
    </w:p>
    <w:sectPr w:rsidR="00032DB8" w:rsidSect="00FE7BA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8"/>
    <w:rsid w:val="00032DB8"/>
    <w:rsid w:val="00350151"/>
    <w:rsid w:val="004A2A5B"/>
    <w:rsid w:val="006F3139"/>
    <w:rsid w:val="0073077E"/>
    <w:rsid w:val="00ED3CE8"/>
    <w:rsid w:val="00FE7BA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CF5BD-DC58-4252-8717-EFF9036B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ind w:left="10" w:hanging="10"/>
    </w:pPr>
    <w:rPr>
      <w:rFonts w:ascii="Century Gothic" w:eastAsia="Century Gothic" w:hAnsi="Century Gothic" w:cs="Century Gothic"/>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apnee</dc:creator>
  <cp:keywords/>
  <cp:lastModifiedBy>apnee</cp:lastModifiedBy>
  <cp:revision>2</cp:revision>
  <dcterms:created xsi:type="dcterms:W3CDTF">2017-10-10T14:05:00Z</dcterms:created>
  <dcterms:modified xsi:type="dcterms:W3CDTF">2017-10-10T14:05:00Z</dcterms:modified>
</cp:coreProperties>
</file>